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417D0A">
        <w:rPr>
          <w:rFonts w:ascii="Times New Roman" w:hAnsi="Times New Roman" w:cs="Times New Roman"/>
        </w:rPr>
        <w:t>4</w:t>
      </w:r>
    </w:p>
    <w:p w:rsidR="00985543" w:rsidRPr="00916285" w:rsidRDefault="0048430C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 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916285" w:rsidRDefault="00417D0A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D0A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"Вяземский район"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7D0A">
        <w:rPr>
          <w:rFonts w:ascii="Times New Roman" w:hAnsi="Times New Roman" w:cs="Times New Roman"/>
          <w:b/>
          <w:sz w:val="28"/>
          <w:szCs w:val="28"/>
        </w:rPr>
        <w:t>Смоленской области на 20</w:t>
      </w: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417D0A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 w:rsidR="00A94C71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W w:w="97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3"/>
        <w:gridCol w:w="1132"/>
        <w:gridCol w:w="990"/>
        <w:gridCol w:w="1557"/>
        <w:gridCol w:w="707"/>
        <w:gridCol w:w="1805"/>
      </w:tblGrid>
      <w:tr w:rsidR="009D56C4" w:rsidRPr="00697784" w:rsidTr="009D56C4">
        <w:trPr>
          <w:trHeight w:val="107"/>
          <w:tblHeader/>
        </w:trPr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178 912 599,20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62 082 110,00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45 407 172,00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44 807 172,00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44 807 172,00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44 807 172,00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"Развитие межведомственной системы информационной безопасности и защиты информационных систем от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несанкционированного доступа"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14 626 538,00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11 901 658,00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2 724 880,00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40 454 692,00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транспортного обслуживания населения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"Предоставление населению качественных и доступных перевозок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возмещение недополученных доходов в связи с оказанием услуг</w:t>
            </w:r>
            <w:proofErr w:type="gram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вязанных с осуществлением регулярных перевозок по муниципальным маршрутам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дорог общего пользования межмуниципального значения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9D56C4" w:rsidRPr="00697784" w:rsidTr="009D56C4">
        <w:trPr>
          <w:trHeight w:val="255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spell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межпоселенческого</w:t>
            </w:r>
            <w:proofErr w:type="spell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развитие сельских территорий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 и инженерной инфраструктуры"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осуществлению строительного контроля и по осуществлению авторского надзора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(реализация проектов комплексного развития сельских территорий)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56 361 977,20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(вне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44 401 277,20</w:t>
            </w:r>
          </w:p>
        </w:tc>
      </w:tr>
      <w:tr w:rsidR="009D56C4" w:rsidRPr="00697784" w:rsidTr="009D56C4">
        <w:trPr>
          <w:trHeight w:val="287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(вне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эффективных форм работы с семьями"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вознаграждения, причитающегося приемным родителям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"Совершенствование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региональной системы социальной адаптации и сопровождения выпускников </w:t>
            </w:r>
            <w:proofErr w:type="spell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Приобретение квартир, предоставляемых детям-сиротам, и </w:t>
            </w:r>
            <w:proofErr w:type="gram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</w:t>
            </w:r>
            <w:proofErr w:type="gram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9D56C4" w:rsidRPr="00697784" w:rsidTr="009D56C4">
        <w:trPr>
          <w:trHeight w:val="287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101 197 098,00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11 804 500,00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85 631,46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36 831,46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внутреннего и муниципального долга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создание условий для эффективного 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района, сформированной за счет средств бюджета муниципального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220 237 882,00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"Комплексные меры по профилактике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терроризма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"Профилактическая и информационно-</w:t>
            </w:r>
            <w:proofErr w:type="spell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пропагандная</w:t>
            </w:r>
            <w:proofErr w:type="spell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социально-ориентированным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и туризма в муниципальном образовании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туризма"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D56C4" w:rsidRPr="00697784" w:rsidTr="009D56C4">
        <w:trPr>
          <w:trHeight w:val="223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62 896 300,00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45 979 200,00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38 341 900,00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сферы культуры и искусства"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образования, обеспечение оказания услуг (работ) муниципальными учреждениями"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дополнительного образования в образовательных учреждениях дополнительного образования детей"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110 809 272,00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76 827 982,00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76 827 982,00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музейной деятельности"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музейного обслуживания, обеспечение оказания услуг (работ) муниципальными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(мероприятия по подключению к сети "Интернет")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 - 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33 981 290,00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33 981 290,00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социально-значимых мероприятий для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инвалидов"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45 257 310,00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34 229 100,00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и молодежной политики в муниципальном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34 229 100,00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9D56C4" w:rsidRPr="00697784" w:rsidTr="009D56C4">
        <w:trPr>
          <w:trHeight w:val="35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18 910 300,00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15 118 800,00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физкультурно-спортивных мероприятий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</w:t>
            </w:r>
            <w:proofErr w:type="spellStart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образования Администрации муниципального образования "Вяземский район" Смоленской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854 562 890,00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840 082 690,00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9D56C4" w:rsidRPr="00697784" w:rsidTr="009D56C4">
        <w:trPr>
          <w:trHeight w:val="255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247 337 900,00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9D56C4" w:rsidRPr="00697784" w:rsidTr="009D56C4">
        <w:trPr>
          <w:trHeight w:val="319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540 481 906,00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540 341 906,00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540 226 906,00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538 273 306,00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"Содействие занятости несовершеннолетних обучающихся муниципальных образовательных учреждений муниципального образования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"Содействие занятости несовершеннолетних"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"Дети Вяземского района"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31 828 064,00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31 828 064,00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дополнительного образования в образовательных учреждениях дополнительного образования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319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18 967 920,00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18 967 920,00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"Педагогические кадры муниципального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14 480 200,00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дошкольного, общего и дополнительного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255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255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6 913 600,00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6 813 600,00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6 813 600,00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6 813 600,00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оценки рыночной </w:t>
            </w: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стоимости объектов гражданских прав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Вяземский районный Совет депутатов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7 151 500,00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7 151 500,00</w:t>
            </w:r>
          </w:p>
        </w:tc>
      </w:tr>
      <w:tr w:rsidR="009D56C4" w:rsidRPr="00697784" w:rsidTr="009D56C4">
        <w:trPr>
          <w:trHeight w:val="160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3 018 800,00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D56C4" w:rsidRPr="00697784" w:rsidTr="009D56C4">
        <w:trPr>
          <w:trHeight w:val="3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2 063 500,00</w:t>
            </w:r>
          </w:p>
        </w:tc>
      </w:tr>
      <w:tr w:rsidR="009D56C4" w:rsidRPr="00697784" w:rsidTr="009D56C4">
        <w:trPr>
          <w:trHeight w:val="96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2 063 500,00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9D56C4" w:rsidRPr="00697784" w:rsidTr="009D56C4">
        <w:trPr>
          <w:trHeight w:val="128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9D56C4" w:rsidRPr="00697784" w:rsidTr="009D56C4">
        <w:trPr>
          <w:trHeight w:val="191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9D56C4" w:rsidRPr="00697784" w:rsidTr="009D56C4">
        <w:trPr>
          <w:trHeight w:val="64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7784" w:rsidRPr="00697784" w:rsidRDefault="00697784" w:rsidP="00697784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7784" w:rsidRPr="00697784" w:rsidRDefault="00697784" w:rsidP="0069778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</w:t>
            </w:r>
            <w:bookmarkStart w:id="0" w:name="_GoBack"/>
            <w:bookmarkEnd w:id="0"/>
            <w:r w:rsidRPr="00697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157F1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7F1" w:rsidRDefault="00B157F1" w:rsidP="00916285">
      <w:pPr>
        <w:spacing w:after="0" w:line="240" w:lineRule="auto"/>
      </w:pPr>
      <w:r>
        <w:separator/>
      </w:r>
    </w:p>
  </w:endnote>
  <w:endnote w:type="continuationSeparator" w:id="0">
    <w:p w:rsidR="00B157F1" w:rsidRDefault="00B157F1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B157F1" w:rsidRDefault="009D56C4">
        <w:pPr>
          <w:pStyle w:val="a6"/>
          <w:jc w:val="center"/>
        </w:pPr>
      </w:p>
    </w:sdtContent>
  </w:sdt>
  <w:p w:rsidR="00B157F1" w:rsidRDefault="00B157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7F1" w:rsidRDefault="00B157F1" w:rsidP="00916285">
      <w:pPr>
        <w:spacing w:after="0" w:line="240" w:lineRule="auto"/>
      </w:pPr>
      <w:r>
        <w:separator/>
      </w:r>
    </w:p>
  </w:footnote>
  <w:footnote w:type="continuationSeparator" w:id="0">
    <w:p w:rsidR="00B157F1" w:rsidRDefault="00B157F1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157F1" w:rsidRPr="00916285" w:rsidRDefault="00B157F1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9D56C4">
          <w:rPr>
            <w:rFonts w:ascii="Times New Roman" w:hAnsi="Times New Roman" w:cs="Times New Roman"/>
            <w:noProof/>
          </w:rPr>
          <w:t>52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B157F1" w:rsidRPr="00916285" w:rsidRDefault="00B157F1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0F054F"/>
    <w:rsid w:val="001157FC"/>
    <w:rsid w:val="001E3992"/>
    <w:rsid w:val="001E7F6A"/>
    <w:rsid w:val="002079A7"/>
    <w:rsid w:val="002B3260"/>
    <w:rsid w:val="002C65F3"/>
    <w:rsid w:val="003159BF"/>
    <w:rsid w:val="00417D0A"/>
    <w:rsid w:val="0048430C"/>
    <w:rsid w:val="004C499D"/>
    <w:rsid w:val="004E165F"/>
    <w:rsid w:val="00697784"/>
    <w:rsid w:val="00781293"/>
    <w:rsid w:val="00804FC6"/>
    <w:rsid w:val="0089384D"/>
    <w:rsid w:val="00916285"/>
    <w:rsid w:val="00922A61"/>
    <w:rsid w:val="00985543"/>
    <w:rsid w:val="00997C0E"/>
    <w:rsid w:val="009D56C4"/>
    <w:rsid w:val="00A537A8"/>
    <w:rsid w:val="00A94C71"/>
    <w:rsid w:val="00AC2E35"/>
    <w:rsid w:val="00B157F1"/>
    <w:rsid w:val="00B6645C"/>
    <w:rsid w:val="00C16CB1"/>
    <w:rsid w:val="00C32FED"/>
    <w:rsid w:val="00D03E8F"/>
    <w:rsid w:val="00DB1647"/>
    <w:rsid w:val="00EA27E0"/>
    <w:rsid w:val="00F52790"/>
    <w:rsid w:val="00F636C6"/>
    <w:rsid w:val="00F8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A537A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537A8"/>
    <w:rPr>
      <w:color w:val="800080"/>
      <w:u w:val="single"/>
    </w:rPr>
  </w:style>
  <w:style w:type="paragraph" w:customStyle="1" w:styleId="xl88">
    <w:name w:val="xl88"/>
    <w:basedOn w:val="a"/>
    <w:rsid w:val="00A537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537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A537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A537A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A537A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A537A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537A8"/>
    <w:rPr>
      <w:color w:val="800080"/>
      <w:u w:val="single"/>
    </w:rPr>
  </w:style>
  <w:style w:type="paragraph" w:customStyle="1" w:styleId="xl88">
    <w:name w:val="xl88"/>
    <w:basedOn w:val="a"/>
    <w:rsid w:val="00A537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537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A537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A537A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A537A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53</Pages>
  <Words>11520</Words>
  <Characters>65668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18</cp:revision>
  <dcterms:created xsi:type="dcterms:W3CDTF">2019-11-15T06:47:00Z</dcterms:created>
  <dcterms:modified xsi:type="dcterms:W3CDTF">2020-01-28T11:22:00Z</dcterms:modified>
</cp:coreProperties>
</file>